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0F43A20B" w:rsidR="00A043C9" w:rsidRPr="00A92BB7" w:rsidRDefault="00A92BB7">
      <w:pPr>
        <w:rPr>
          <w:rFonts w:ascii="Letter-join No-Lead 8" w:hAnsi="Letter-join No-Lead 8"/>
          <w:b/>
          <w:sz w:val="28"/>
          <w:szCs w:val="28"/>
          <w:u w:val="single"/>
        </w:rPr>
      </w:pPr>
      <w:r w:rsidRPr="00A92BB7">
        <w:rPr>
          <w:rFonts w:ascii="Letter-join No-Lead 8" w:hAnsi="Letter-join No-Lead 8"/>
          <w:b/>
          <w:sz w:val="28"/>
          <w:szCs w:val="28"/>
          <w:u w:val="single"/>
        </w:rPr>
        <w:t>Wednesday 01/04</w:t>
      </w:r>
      <w:r w:rsidR="00E43F72" w:rsidRPr="00A92BB7">
        <w:rPr>
          <w:rFonts w:ascii="Letter-join No-Lead 8" w:hAnsi="Letter-join No-Lead 8"/>
          <w:b/>
          <w:sz w:val="28"/>
          <w:szCs w:val="28"/>
          <w:u w:val="single"/>
        </w:rPr>
        <w:t>/2020</w:t>
      </w:r>
    </w:p>
    <w:p w14:paraId="19EB030C" w14:textId="58BB7DAB" w:rsidR="00253661" w:rsidRPr="00A92BB7" w:rsidRDefault="00E43F72">
      <w:pPr>
        <w:rPr>
          <w:rFonts w:ascii="Letter-join No-Lead 8" w:hAnsi="Letter-join No-Lead 8"/>
          <w:sz w:val="28"/>
          <w:szCs w:val="28"/>
        </w:rPr>
      </w:pPr>
      <w:r w:rsidRPr="00A92BB7">
        <w:rPr>
          <w:rFonts w:ascii="Letter-join No-Lead 8" w:hAnsi="Letter-join No-Lead 8"/>
          <w:sz w:val="28"/>
          <w:szCs w:val="28"/>
        </w:rPr>
        <w:t xml:space="preserve">Good morning everybody! Today, you will be </w:t>
      </w:r>
      <w:r w:rsidR="00100BAF" w:rsidRPr="00A92BB7">
        <w:rPr>
          <w:rFonts w:ascii="Letter-join No-Lead 8" w:hAnsi="Letter-join No-Lead 8"/>
          <w:sz w:val="28"/>
          <w:szCs w:val="28"/>
        </w:rPr>
        <w:t xml:space="preserve">identifying the value of </w:t>
      </w:r>
      <w:r w:rsidR="00A92BB7" w:rsidRPr="00A92BB7">
        <w:rPr>
          <w:rFonts w:ascii="Letter-join No-Lead 8" w:hAnsi="Letter-join No-Lead 8"/>
          <w:sz w:val="28"/>
          <w:szCs w:val="28"/>
        </w:rPr>
        <w:t>numbers with decimals</w:t>
      </w:r>
    </w:p>
    <w:p w14:paraId="4CEC6403" w14:textId="249F9A31" w:rsidR="00E43F72" w:rsidRPr="00A92BB7" w:rsidRDefault="00E43F72">
      <w:pPr>
        <w:rPr>
          <w:rFonts w:ascii="Letter-join No-Lead 8" w:hAnsi="Letter-join No-Lead 8"/>
          <w:sz w:val="28"/>
          <w:szCs w:val="28"/>
        </w:rPr>
      </w:pPr>
      <w:r w:rsidRPr="00A92BB7">
        <w:rPr>
          <w:rFonts w:ascii="Letter-join No-Lead 8" w:hAnsi="Letter-join No-Lead 8"/>
          <w:sz w:val="28"/>
          <w:szCs w:val="28"/>
        </w:rPr>
        <w:t>Your task is differentiated two ways:</w:t>
      </w:r>
    </w:p>
    <w:p w14:paraId="23C593AB" w14:textId="77777777" w:rsidR="00E43F72" w:rsidRPr="00A92BB7" w:rsidRDefault="00E43F72">
      <w:pPr>
        <w:rPr>
          <w:rFonts w:ascii="Letter-join No-Lead 8" w:hAnsi="Letter-join No-Lead 8"/>
          <w:sz w:val="28"/>
          <w:szCs w:val="28"/>
        </w:rPr>
      </w:pPr>
      <w:r w:rsidRPr="00A92BB7">
        <w:rPr>
          <w:rFonts w:ascii="Letter-join No-Lead 8" w:hAnsi="Letter-join No-Lead 8"/>
          <w:sz w:val="28"/>
          <w:szCs w:val="28"/>
        </w:rPr>
        <w:t xml:space="preserve">-Section A is suited for one star (blue, green and yellow table) </w:t>
      </w:r>
    </w:p>
    <w:p w14:paraId="6DBED305" w14:textId="17D7F6B2" w:rsidR="00E43F72" w:rsidRPr="00A92BB7" w:rsidRDefault="00E43F72">
      <w:pPr>
        <w:rPr>
          <w:rFonts w:ascii="Letter-join No-Lead 8" w:hAnsi="Letter-join No-Lead 8"/>
          <w:sz w:val="28"/>
          <w:szCs w:val="28"/>
        </w:rPr>
      </w:pPr>
      <w:r w:rsidRPr="00A92BB7">
        <w:rPr>
          <w:rFonts w:ascii="Letter-join No-Lead 8" w:hAnsi="Letter-join No-Lead 8"/>
          <w:sz w:val="28"/>
          <w:szCs w:val="28"/>
        </w:rPr>
        <w:t xml:space="preserve">-Section B is suited for two and three star (orange and red table) </w:t>
      </w:r>
    </w:p>
    <w:p w14:paraId="531FCB40" w14:textId="157243FD" w:rsidR="00A92BB7" w:rsidRPr="00A92BB7" w:rsidRDefault="00A92BB7">
      <w:pPr>
        <w:rPr>
          <w:rFonts w:ascii="Letter-join No-Lead 8" w:hAnsi="Letter-join No-Lead 8"/>
          <w:sz w:val="28"/>
          <w:szCs w:val="28"/>
        </w:rPr>
      </w:pPr>
      <w:bookmarkStart w:id="0" w:name="_GoBack"/>
      <w:bookmarkEnd w:id="0"/>
      <w:r w:rsidRPr="00A92BB7">
        <w:rPr>
          <w:rFonts w:ascii="Letter-join No-Lead 8" w:hAnsi="Letter-join No-Lead 8"/>
          <w:sz w:val="28"/>
          <w:szCs w:val="28"/>
        </w:rPr>
        <w:t>First, write how you say the number, then identify the value of each digit in the number. Follow the example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1670"/>
        <w:gridCol w:w="1649"/>
        <w:gridCol w:w="1607"/>
        <w:gridCol w:w="1607"/>
        <w:gridCol w:w="1618"/>
      </w:tblGrid>
      <w:tr w:rsidR="00253661" w:rsidRPr="00A92BB7" w14:paraId="08E62501" w14:textId="77777777" w:rsidTr="00100BAF">
        <w:tc>
          <w:tcPr>
            <w:tcW w:w="1585" w:type="dxa"/>
          </w:tcPr>
          <w:p w14:paraId="289EE23E" w14:textId="2C3A2259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H</w:t>
            </w:r>
          </w:p>
        </w:tc>
        <w:tc>
          <w:tcPr>
            <w:tcW w:w="1670" w:type="dxa"/>
          </w:tcPr>
          <w:p w14:paraId="4CB16253" w14:textId="27BB3084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T</w:t>
            </w:r>
          </w:p>
        </w:tc>
        <w:tc>
          <w:tcPr>
            <w:tcW w:w="1649" w:type="dxa"/>
          </w:tcPr>
          <w:p w14:paraId="4C15EEA1" w14:textId="57ACDBF4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14:paraId="00708696" w14:textId="3BADA5BD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07" w:type="dxa"/>
          </w:tcPr>
          <w:p w14:paraId="77E7D1C6" w14:textId="7F0FF847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1/10</w:t>
            </w:r>
          </w:p>
        </w:tc>
        <w:tc>
          <w:tcPr>
            <w:tcW w:w="1618" w:type="dxa"/>
          </w:tcPr>
          <w:p w14:paraId="13679C5C" w14:textId="0F3BC6F6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1/100</w:t>
            </w:r>
          </w:p>
        </w:tc>
      </w:tr>
      <w:tr w:rsidR="00253661" w:rsidRPr="00A92BB7" w14:paraId="479E49AF" w14:textId="77777777" w:rsidTr="00100BAF">
        <w:tc>
          <w:tcPr>
            <w:tcW w:w="1585" w:type="dxa"/>
          </w:tcPr>
          <w:p w14:paraId="0B0EA7D9" w14:textId="01D2321E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14:paraId="002657F5" w14:textId="33CF43AB" w:rsidR="00100BAF" w:rsidRPr="00A92BB7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14:paraId="5A08F525" w14:textId="0D2E0652" w:rsidR="00100BAF" w:rsidRPr="00A92BB7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07" w:type="dxa"/>
          </w:tcPr>
          <w:p w14:paraId="24B16D8D" w14:textId="13642A0B" w:rsidR="00100BAF" w:rsidRPr="00A92BB7" w:rsidRDefault="00A92BB7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07" w:type="dxa"/>
          </w:tcPr>
          <w:p w14:paraId="45C48BAB" w14:textId="753B6D87" w:rsidR="00100BAF" w:rsidRPr="00A92BB7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14:paraId="202F09F9" w14:textId="3F22E4C2" w:rsidR="00100BAF" w:rsidRPr="00A92BB7" w:rsidRDefault="00100BAF" w:rsidP="00100BAF">
            <w:pPr>
              <w:pStyle w:val="ListParagraph"/>
              <w:ind w:left="0"/>
              <w:rPr>
                <w:rFonts w:ascii="Letter-join No-Lead 8" w:hAnsi="Letter-join No-Lead 8"/>
                <w:color w:val="FF0000"/>
                <w:sz w:val="28"/>
                <w:szCs w:val="28"/>
              </w:rPr>
            </w:pPr>
            <w:r w:rsidRPr="00A92BB7">
              <w:rPr>
                <w:rFonts w:ascii="Letter-join No-Lead 8" w:hAnsi="Letter-join No-Lead 8"/>
                <w:color w:val="FF0000"/>
                <w:sz w:val="28"/>
                <w:szCs w:val="28"/>
              </w:rPr>
              <w:t>5</w:t>
            </w:r>
          </w:p>
        </w:tc>
      </w:tr>
    </w:tbl>
    <w:p w14:paraId="20E1DDD6" w14:textId="1FEFD950" w:rsidR="00100BAF" w:rsidRPr="00A92BB7" w:rsidRDefault="00100BAF" w:rsidP="00100BAF">
      <w:pPr>
        <w:jc w:val="both"/>
        <w:rPr>
          <w:rFonts w:ascii="Letter-join No-Lead 8" w:hAnsi="Letter-join No-Lead 8"/>
          <w:color w:val="FF0000"/>
          <w:sz w:val="28"/>
          <w:szCs w:val="28"/>
        </w:rPr>
      </w:pPr>
      <w:r w:rsidRPr="00A92BB7">
        <w:rPr>
          <w:rFonts w:ascii="Letter-join No-Lead 8" w:hAnsi="Letter-join No-Lead 8"/>
          <w:color w:val="FF0000"/>
          <w:sz w:val="28"/>
          <w:szCs w:val="28"/>
        </w:rPr>
        <w:t xml:space="preserve"> </w:t>
      </w:r>
    </w:p>
    <w:p w14:paraId="4F708816" w14:textId="526C17C0" w:rsidR="00100BAF" w:rsidRPr="00A92BB7" w:rsidRDefault="00100BAF" w:rsidP="00100BAF">
      <w:pPr>
        <w:jc w:val="both"/>
        <w:rPr>
          <w:rFonts w:ascii="Letter-join No-Lead 8" w:hAnsi="Letter-join No-Lead 8"/>
          <w:color w:val="FF0000"/>
          <w:sz w:val="28"/>
          <w:szCs w:val="28"/>
        </w:rPr>
      </w:pPr>
      <w:r w:rsidRPr="00A92BB7">
        <w:rPr>
          <w:rFonts w:ascii="Letter-join No-Lead 8" w:hAnsi="Letter-join No-Lead 8"/>
          <w:color w:val="FF0000"/>
          <w:sz w:val="28"/>
          <w:szCs w:val="28"/>
        </w:rPr>
        <w:t xml:space="preserve">In words: </w:t>
      </w:r>
      <w:r w:rsidR="00A92BB7" w:rsidRPr="00A92BB7">
        <w:rPr>
          <w:rFonts w:ascii="Letter-join No-Lead 8" w:hAnsi="Letter-join No-Lead 8"/>
          <w:color w:val="FF0000"/>
          <w:sz w:val="28"/>
          <w:szCs w:val="28"/>
        </w:rPr>
        <w:t>Two hundred and thirty point two five</w:t>
      </w:r>
    </w:p>
    <w:p w14:paraId="137774AA" w14:textId="1642EFA1" w:rsidR="00100BAF" w:rsidRPr="00A92BB7" w:rsidRDefault="00100BAF" w:rsidP="00100BAF">
      <w:pPr>
        <w:jc w:val="both"/>
        <w:rPr>
          <w:rFonts w:ascii="Letter-join No-Lead 8" w:hAnsi="Letter-join No-Lead 8"/>
          <w:color w:val="FF0000"/>
          <w:sz w:val="28"/>
          <w:szCs w:val="28"/>
        </w:rPr>
      </w:pPr>
      <w:r w:rsidRPr="00A92BB7">
        <w:rPr>
          <w:rFonts w:ascii="Letter-join No-Lead 8" w:hAnsi="Letter-join No-Lead 8"/>
          <w:color w:val="FF0000"/>
          <w:sz w:val="28"/>
          <w:szCs w:val="28"/>
        </w:rPr>
        <w:t xml:space="preserve">The Value of the digits: </w:t>
      </w:r>
    </w:p>
    <w:p w14:paraId="53E3EE33" w14:textId="04A573DB" w:rsidR="00A92BB7" w:rsidRPr="00A92BB7" w:rsidRDefault="00A92BB7" w:rsidP="00100BAF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2=200</w:t>
      </w:r>
    </w:p>
    <w:p w14:paraId="5A5A43B7" w14:textId="66D58A86" w:rsidR="00A92BB7" w:rsidRPr="00A92BB7" w:rsidRDefault="00A92BB7" w:rsidP="00100BAF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3=30</w:t>
      </w:r>
    </w:p>
    <w:p w14:paraId="2930244D" w14:textId="3D72BDE2" w:rsidR="00A92BB7" w:rsidRPr="00A92BB7" w:rsidRDefault="00A92BB7" w:rsidP="00100BAF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0=0</w:t>
      </w:r>
    </w:p>
    <w:p w14:paraId="75EB510E" w14:textId="55EAACD1" w:rsidR="00A92BB7" w:rsidRPr="00A92BB7" w:rsidRDefault="00A92BB7" w:rsidP="00100BAF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 xml:space="preserve">2= 0.2 or two tenths </w:t>
      </w:r>
    </w:p>
    <w:p w14:paraId="602E9770" w14:textId="646876BB" w:rsidR="00A92BB7" w:rsidRPr="00A92BB7" w:rsidRDefault="00A92BB7" w:rsidP="00100BAF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 xml:space="preserve">5=0.05 or five hundredths </w:t>
      </w:r>
    </w:p>
    <w:p w14:paraId="174D4D88" w14:textId="731F2FC0" w:rsidR="00253661" w:rsidRPr="00A92BB7" w:rsidRDefault="00A92BB7" w:rsidP="00A92BB7">
      <w:pPr>
        <w:jc w:val="both"/>
        <w:rPr>
          <w:rFonts w:ascii="Letter-join No-Lead 8" w:hAnsi="Letter-join No-Lead 8"/>
          <w:sz w:val="28"/>
          <w:szCs w:val="28"/>
        </w:rPr>
      </w:pPr>
      <w:r w:rsidRPr="00A92BB7">
        <w:rPr>
          <w:rFonts w:ascii="Letter-join No-Lead 8" w:hAnsi="Letter-join No-Lead 8"/>
          <w:sz w:val="28"/>
          <w:szCs w:val="28"/>
        </w:rPr>
        <w:t xml:space="preserve">Section A (write in words then identify the value of each digit) </w:t>
      </w:r>
    </w:p>
    <w:p w14:paraId="1E0A3D2C" w14:textId="5678A608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13.41</w:t>
      </w:r>
    </w:p>
    <w:p w14:paraId="6D86677B" w14:textId="44E6ADE4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102.21</w:t>
      </w:r>
    </w:p>
    <w:p w14:paraId="60A9E8E8" w14:textId="740D0044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125.55</w:t>
      </w:r>
    </w:p>
    <w:p w14:paraId="31D01BB4" w14:textId="78C6A6D4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165.01</w:t>
      </w:r>
    </w:p>
    <w:p w14:paraId="77FB1C82" w14:textId="0E77C33A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154.62</w:t>
      </w:r>
    </w:p>
    <w:p w14:paraId="23893FE5" w14:textId="5C73897E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1217.12</w:t>
      </w:r>
    </w:p>
    <w:p w14:paraId="576E899A" w14:textId="767CBF43" w:rsidR="00A92BB7" w:rsidRPr="00A92BB7" w:rsidRDefault="00A92BB7" w:rsidP="00A92BB7">
      <w:pPr>
        <w:pStyle w:val="ListParagraph"/>
        <w:numPr>
          <w:ilvl w:val="0"/>
          <w:numId w:val="11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lastRenderedPageBreak/>
        <w:t>2145.21</w:t>
      </w:r>
    </w:p>
    <w:p w14:paraId="4F9DD06C" w14:textId="722CF04D" w:rsidR="00A92BB7" w:rsidRPr="00A92BB7" w:rsidRDefault="00A92BB7" w:rsidP="00A92BB7">
      <w:p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Section B (write it in words then identify the value of each digit)</w:t>
      </w:r>
    </w:p>
    <w:p w14:paraId="3C4EE7DB" w14:textId="08D5DB31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1652.56</w:t>
      </w:r>
    </w:p>
    <w:p w14:paraId="0F469376" w14:textId="46C59306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1762.76</w:t>
      </w:r>
    </w:p>
    <w:p w14:paraId="24A63901" w14:textId="2A7C7B4E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2572.51</w:t>
      </w:r>
    </w:p>
    <w:p w14:paraId="04931F67" w14:textId="69E2A451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135.071</w:t>
      </w:r>
    </w:p>
    <w:p w14:paraId="36C6B109" w14:textId="6BA70315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972.973</w:t>
      </w:r>
    </w:p>
    <w:p w14:paraId="012E2DB3" w14:textId="4164C17C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12,762.042</w:t>
      </w:r>
    </w:p>
    <w:p w14:paraId="515F8A3D" w14:textId="23684E8C" w:rsidR="00A92BB7" w:rsidRPr="00A92BB7" w:rsidRDefault="00A92BB7" w:rsidP="00A92BB7">
      <w:pPr>
        <w:pStyle w:val="ListParagraph"/>
        <w:numPr>
          <w:ilvl w:val="0"/>
          <w:numId w:val="12"/>
        </w:numPr>
        <w:jc w:val="both"/>
        <w:rPr>
          <w:rFonts w:ascii="Letter-join No-Lead 8" w:hAnsi="Letter-join No-Lead 8"/>
          <w:color w:val="000000" w:themeColor="text1"/>
          <w:sz w:val="28"/>
          <w:szCs w:val="28"/>
        </w:rPr>
      </w:pPr>
      <w:r w:rsidRPr="00A92BB7">
        <w:rPr>
          <w:rFonts w:ascii="Letter-join No-Lead 8" w:hAnsi="Letter-join No-Lead 8"/>
          <w:color w:val="000000" w:themeColor="text1"/>
          <w:sz w:val="28"/>
          <w:szCs w:val="28"/>
        </w:rPr>
        <w:t>13,846.286</w:t>
      </w:r>
    </w:p>
    <w:p w14:paraId="6F0D148D" w14:textId="77777777" w:rsidR="00A92BB7" w:rsidRPr="00A92BB7" w:rsidRDefault="00A92BB7" w:rsidP="00A92BB7">
      <w:pPr>
        <w:ind w:left="360"/>
        <w:jc w:val="both"/>
        <w:rPr>
          <w:rFonts w:ascii="Letter-join No-Lead 8" w:hAnsi="Letter-join No-Lead 8"/>
          <w:color w:val="000000" w:themeColor="text1"/>
          <w:sz w:val="36"/>
        </w:rPr>
      </w:pPr>
    </w:p>
    <w:sectPr w:rsidR="00A92BB7" w:rsidRPr="00A92BB7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6FF"/>
    <w:multiLevelType w:val="hybridMultilevel"/>
    <w:tmpl w:val="B5889326"/>
    <w:lvl w:ilvl="0" w:tplc="C83A07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D69A4"/>
    <w:multiLevelType w:val="hybridMultilevel"/>
    <w:tmpl w:val="2F5EB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100BAF"/>
    <w:rsid w:val="00253661"/>
    <w:rsid w:val="00517F04"/>
    <w:rsid w:val="007217A7"/>
    <w:rsid w:val="009A7624"/>
    <w:rsid w:val="00A92BB7"/>
    <w:rsid w:val="00B0115A"/>
    <w:rsid w:val="00C5092E"/>
    <w:rsid w:val="00E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BCE6C-85CE-4DBD-B2E6-4EC098E2FF2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eb81b9-9744-4694-8f17-030ba873b3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2</cp:revision>
  <dcterms:created xsi:type="dcterms:W3CDTF">2020-03-26T12:56:00Z</dcterms:created>
  <dcterms:modified xsi:type="dcterms:W3CDTF">2020-03-26T12:56:00Z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